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CD7C6" w14:textId="61C62720" w:rsidR="003C39DB" w:rsidRPr="003C39DB" w:rsidRDefault="003C39DB" w:rsidP="003C39DB">
      <w:pPr>
        <w:spacing w:after="0" w:line="240" w:lineRule="auto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  <w:r w:rsidRPr="003C39DB">
        <w:rPr>
          <w:rFonts w:asciiTheme="minorHAnsi" w:eastAsia="Times New Roman" w:hAnsiTheme="minorHAnsi" w:cstheme="minorHAnsi"/>
          <w:sz w:val="26"/>
          <w:szCs w:val="26"/>
          <w:lang w:eastAsia="pt-BR"/>
        </w:rPr>
        <w:t>Circular ASN/EN/027/25</w:t>
      </w:r>
      <w:r w:rsidRPr="003C39DB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.                                                                     </w:t>
      </w:r>
      <w:r w:rsidRPr="003C39DB">
        <w:rPr>
          <w:rFonts w:asciiTheme="minorHAnsi" w:eastAsia="Times New Roman" w:hAnsiTheme="minorHAnsi" w:cstheme="minorHAnsi"/>
          <w:sz w:val="26"/>
          <w:szCs w:val="26"/>
          <w:lang w:eastAsia="pt-BR"/>
        </w:rPr>
        <w:t>Rio de Janeiro, 31 de julho de 2025</w:t>
      </w:r>
      <w:r w:rsidRPr="003C39DB">
        <w:rPr>
          <w:rFonts w:asciiTheme="minorHAnsi" w:eastAsia="Times New Roman" w:hAnsiTheme="minorHAnsi" w:cstheme="minorHAnsi"/>
          <w:sz w:val="26"/>
          <w:szCs w:val="26"/>
          <w:lang w:eastAsia="pt-BR"/>
        </w:rPr>
        <w:t>.</w:t>
      </w:r>
      <w:r w:rsidRPr="003C39DB">
        <w:rPr>
          <w:rFonts w:asciiTheme="minorHAnsi" w:eastAsia="Times New Roman" w:hAnsiTheme="minorHAnsi" w:cstheme="minorHAnsi"/>
          <w:sz w:val="26"/>
          <w:szCs w:val="26"/>
          <w:lang w:eastAsia="pt-BR"/>
        </w:rPr>
        <w:br/>
      </w:r>
    </w:p>
    <w:p w14:paraId="5416417B" w14:textId="77777777" w:rsidR="003C39DB" w:rsidRPr="003C39DB" w:rsidRDefault="003C39DB" w:rsidP="003C39DB">
      <w:pPr>
        <w:spacing w:after="0" w:line="240" w:lineRule="auto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</w:p>
    <w:p w14:paraId="53BEADA8" w14:textId="77777777" w:rsidR="003C39DB" w:rsidRPr="003C39DB" w:rsidRDefault="003C39DB" w:rsidP="003C39DB">
      <w:pPr>
        <w:spacing w:after="0" w:line="240" w:lineRule="auto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  <w:r w:rsidRPr="003C39DB">
        <w:rPr>
          <w:rFonts w:asciiTheme="minorHAnsi" w:eastAsia="Times New Roman" w:hAnsiTheme="minorHAnsi" w:cstheme="minorHAnsi"/>
          <w:sz w:val="26"/>
          <w:szCs w:val="26"/>
          <w:lang w:eastAsia="pt-BR"/>
        </w:rPr>
        <w:t>Aos Núcleos Sindicais da ASSIBGE – Sindicato Nacional</w:t>
      </w:r>
    </w:p>
    <w:p w14:paraId="5F1A0A0F" w14:textId="77777777" w:rsidR="003C39DB" w:rsidRPr="003C39DB" w:rsidRDefault="003C39DB" w:rsidP="003C39DB">
      <w:pPr>
        <w:spacing w:after="0" w:line="240" w:lineRule="auto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</w:p>
    <w:p w14:paraId="0CC0D610" w14:textId="77777777" w:rsidR="003C39DB" w:rsidRPr="003C39DB" w:rsidRDefault="003C39DB" w:rsidP="003C39DB">
      <w:pPr>
        <w:spacing w:after="0" w:line="240" w:lineRule="auto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</w:p>
    <w:p w14:paraId="206F0A48" w14:textId="0FB36F54" w:rsidR="003C39DB" w:rsidRPr="003C39DB" w:rsidRDefault="003C39DB" w:rsidP="003C39DB">
      <w:pPr>
        <w:spacing w:after="0" w:line="240" w:lineRule="auto"/>
        <w:rPr>
          <w:rFonts w:asciiTheme="minorHAnsi" w:hAnsiTheme="minorHAnsi" w:cstheme="minorHAnsi"/>
          <w:sz w:val="26"/>
          <w:szCs w:val="26"/>
        </w:rPr>
      </w:pPr>
      <w:r w:rsidRPr="003C39DB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Assunto: </w:t>
      </w:r>
      <w:r w:rsidRPr="003C39DB">
        <w:rPr>
          <w:rStyle w:val="Forte"/>
          <w:rFonts w:asciiTheme="minorHAnsi" w:hAnsiTheme="minorHAnsi" w:cstheme="minorHAnsi"/>
          <w:b w:val="0"/>
          <w:bCs w:val="0"/>
          <w:sz w:val="26"/>
          <w:szCs w:val="26"/>
        </w:rPr>
        <w:t xml:space="preserve">Articulação </w:t>
      </w:r>
      <w:r w:rsidRPr="003C39DB">
        <w:rPr>
          <w:rStyle w:val="Forte"/>
          <w:rFonts w:asciiTheme="minorHAnsi" w:hAnsiTheme="minorHAnsi" w:cstheme="minorHAnsi"/>
          <w:b w:val="0"/>
          <w:bCs w:val="0"/>
          <w:sz w:val="26"/>
          <w:szCs w:val="26"/>
        </w:rPr>
        <w:t xml:space="preserve">e Mobilização </w:t>
      </w:r>
      <w:r w:rsidRPr="003C39DB">
        <w:rPr>
          <w:rStyle w:val="Forte"/>
          <w:rFonts w:asciiTheme="minorHAnsi" w:hAnsiTheme="minorHAnsi" w:cstheme="minorHAnsi"/>
          <w:b w:val="0"/>
          <w:bCs w:val="0"/>
          <w:sz w:val="26"/>
          <w:szCs w:val="26"/>
        </w:rPr>
        <w:t>com os Fóruns Estaduais contra a Reforma Administrativa</w:t>
      </w:r>
    </w:p>
    <w:p w14:paraId="5784C672" w14:textId="77777777" w:rsidR="003C39DB" w:rsidRPr="003C39DB" w:rsidRDefault="003C39DB" w:rsidP="003C39DB">
      <w:pPr>
        <w:spacing w:after="0" w:line="240" w:lineRule="auto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</w:p>
    <w:p w14:paraId="3831893F" w14:textId="77777777" w:rsidR="003C39DB" w:rsidRPr="003C39DB" w:rsidRDefault="003C39DB" w:rsidP="003C39DB">
      <w:pPr>
        <w:spacing w:after="0" w:line="240" w:lineRule="auto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</w:p>
    <w:p w14:paraId="367C5DBF" w14:textId="30235BC8" w:rsidR="003C39DB" w:rsidRPr="003C39DB" w:rsidRDefault="003C39DB" w:rsidP="003C39DB">
      <w:pPr>
        <w:spacing w:after="0" w:line="240" w:lineRule="auto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  <w:r w:rsidRPr="003C39DB">
        <w:rPr>
          <w:rFonts w:asciiTheme="minorHAnsi" w:eastAsia="Times New Roman" w:hAnsiTheme="minorHAnsi" w:cstheme="minorHAnsi"/>
          <w:sz w:val="26"/>
          <w:szCs w:val="26"/>
          <w:lang w:eastAsia="pt-BR"/>
        </w:rPr>
        <w:t>Companheiras e companheiros,</w:t>
      </w:r>
    </w:p>
    <w:p w14:paraId="32E0A552" w14:textId="77777777" w:rsidR="003C39DB" w:rsidRPr="003C39DB" w:rsidRDefault="003C39DB" w:rsidP="003C39DB">
      <w:pPr>
        <w:spacing w:after="0" w:line="240" w:lineRule="auto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</w:p>
    <w:p w14:paraId="5C252A52" w14:textId="77777777" w:rsidR="003C39DB" w:rsidRPr="003C39DB" w:rsidRDefault="003C39DB" w:rsidP="003C39DB">
      <w:pPr>
        <w:spacing w:after="0" w:line="24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  <w:r w:rsidRPr="003C39DB">
        <w:rPr>
          <w:rFonts w:asciiTheme="minorHAnsi" w:eastAsia="Times New Roman" w:hAnsiTheme="minorHAnsi" w:cstheme="minorHAnsi"/>
          <w:sz w:val="26"/>
          <w:szCs w:val="26"/>
          <w:lang w:eastAsia="pt-BR"/>
        </w:rPr>
        <w:t>A Executiva Nacional da ASSIBGE-SN reforça que todas as propostas de Reforma Administrativa já apresentadas e debatidas no Congresso Nacional representaram sérias ameaças aos direitos dos(as) servidores(as) públicos(as) e ao próprio papel do Estado como garantidor dos direitos sociais.</w:t>
      </w:r>
    </w:p>
    <w:p w14:paraId="14E4DF16" w14:textId="77777777" w:rsidR="003C39DB" w:rsidRPr="003C39DB" w:rsidRDefault="003C39DB" w:rsidP="003C39DB">
      <w:pPr>
        <w:spacing w:after="0" w:line="24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</w:p>
    <w:p w14:paraId="18D58600" w14:textId="77777777" w:rsidR="003C39DB" w:rsidRPr="003C39DB" w:rsidRDefault="003C39DB" w:rsidP="003C39DB">
      <w:pPr>
        <w:spacing w:after="0" w:line="24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  <w:r w:rsidRPr="003C39DB">
        <w:rPr>
          <w:rFonts w:asciiTheme="minorHAnsi" w:eastAsia="Times New Roman" w:hAnsiTheme="minorHAnsi" w:cstheme="minorHAnsi"/>
          <w:sz w:val="26"/>
          <w:szCs w:val="26"/>
          <w:lang w:eastAsia="pt-BR"/>
        </w:rPr>
        <w:t>Mesmo as propostas atuais, apresentadas pelo governo federal com uma abordagem aparentemente mais técnica e moderada, continuam sem atender às reais necessidades das trabalhadoras e dos trabalhadores do serviço público. Essas medidas seguem sendo elaboradas e encaminhadas sem diálogo efetivo com o conjunto dos servidores das três esferas (municipal, estadual e federal).</w:t>
      </w:r>
    </w:p>
    <w:p w14:paraId="136EACA1" w14:textId="77777777" w:rsidR="003C39DB" w:rsidRPr="003C39DB" w:rsidRDefault="003C39DB" w:rsidP="003C39DB">
      <w:pPr>
        <w:spacing w:after="0" w:line="24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</w:p>
    <w:p w14:paraId="52826B4A" w14:textId="53497C3F" w:rsidR="003C39DB" w:rsidRPr="003C39DB" w:rsidRDefault="003C39DB" w:rsidP="003C39DB">
      <w:pPr>
        <w:spacing w:after="0" w:line="24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  <w:r w:rsidRPr="003C39DB">
        <w:rPr>
          <w:rFonts w:asciiTheme="minorHAnsi" w:eastAsia="Times New Roman" w:hAnsiTheme="minorHAnsi" w:cstheme="minorHAnsi"/>
          <w:sz w:val="26"/>
          <w:szCs w:val="26"/>
          <w:lang w:eastAsia="pt-BR"/>
        </w:rPr>
        <w:t>A Proposta de Emenda à Constituição (PEC) 32/2020, por exemplo</w:t>
      </w:r>
      <w:r w:rsidRPr="003C39DB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, </w:t>
      </w:r>
      <w:r w:rsidRPr="003C39DB">
        <w:rPr>
          <w:rFonts w:asciiTheme="minorHAnsi" w:eastAsia="Times New Roman" w:hAnsiTheme="minorHAnsi" w:cstheme="minorHAnsi"/>
          <w:sz w:val="26"/>
          <w:szCs w:val="26"/>
          <w:lang w:eastAsia="pt-BR"/>
        </w:rPr>
        <w:t>formulada durante a gestão do ex-ministro da Economia Paulo Guedes — trazia um conjunto de ataques aos serviços públicos: redução do Estado, corte de direitos do funcionalismo, ampliação da terceirização e privatizações que ameaçavam diretamente a qualidade do atendimento à população.</w:t>
      </w:r>
    </w:p>
    <w:p w14:paraId="38F691B7" w14:textId="77777777" w:rsidR="003C39DB" w:rsidRPr="003C39DB" w:rsidRDefault="003C39DB" w:rsidP="003C39DB">
      <w:pPr>
        <w:spacing w:after="0" w:line="24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</w:p>
    <w:p w14:paraId="705AE60C" w14:textId="77777777" w:rsidR="003C39DB" w:rsidRPr="003C39DB" w:rsidRDefault="003C39DB" w:rsidP="003C39DB">
      <w:pPr>
        <w:spacing w:after="0" w:line="24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  <w:r w:rsidRPr="003C39DB">
        <w:rPr>
          <w:rFonts w:asciiTheme="minorHAnsi" w:eastAsia="Times New Roman" w:hAnsiTheme="minorHAnsi" w:cstheme="minorHAnsi"/>
          <w:sz w:val="26"/>
          <w:szCs w:val="26"/>
          <w:lang w:eastAsia="pt-BR"/>
        </w:rPr>
        <w:t>Diante desse cenário, a Executiva Nacional da ASSIBGE-SN orienta as Coordenações dos Núcleos Sindicais a procurarem, com a maior urgência possível, os Fóruns Estaduais de Servidores Públicos, com o objetivo de articular ações conjuntas de enfrentamento à atual Reforma Administrativa em curso.</w:t>
      </w:r>
    </w:p>
    <w:p w14:paraId="69F4D551" w14:textId="77777777" w:rsidR="003C39DB" w:rsidRPr="003C39DB" w:rsidRDefault="003C39DB" w:rsidP="003C39DB">
      <w:pPr>
        <w:spacing w:after="0" w:line="24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</w:p>
    <w:p w14:paraId="6A385756" w14:textId="77777777" w:rsidR="003C39DB" w:rsidRPr="003C39DB" w:rsidRDefault="003C39DB" w:rsidP="003C39DB">
      <w:pPr>
        <w:spacing w:after="0" w:line="24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  <w:r w:rsidRPr="003C39DB">
        <w:rPr>
          <w:rFonts w:asciiTheme="minorHAnsi" w:eastAsia="Times New Roman" w:hAnsiTheme="minorHAnsi" w:cstheme="minorHAnsi"/>
          <w:sz w:val="26"/>
          <w:szCs w:val="26"/>
          <w:lang w:eastAsia="pt-BR"/>
        </w:rPr>
        <w:t>A mobilização das bases é fundamental. Somente com unidade e resistência poderemos barrar o avanço desse projeto que ameaça não apenas os direitos dos servidores, mas também o próprio Estado brasileiro enquanto promotor da justiça social.</w:t>
      </w:r>
    </w:p>
    <w:p w14:paraId="0C2B83B5" w14:textId="77777777" w:rsidR="003C39DB" w:rsidRPr="003C39DB" w:rsidRDefault="003C39DB" w:rsidP="003C39DB">
      <w:pPr>
        <w:spacing w:after="0" w:line="24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</w:p>
    <w:p w14:paraId="52CF7D8A" w14:textId="09D7E227" w:rsidR="00E80579" w:rsidRPr="003C39DB" w:rsidRDefault="003C39DB" w:rsidP="003C39DB">
      <w:pPr>
        <w:spacing w:after="0" w:line="240" w:lineRule="auto"/>
        <w:rPr>
          <w:rFonts w:asciiTheme="minorHAnsi" w:hAnsiTheme="minorHAnsi" w:cstheme="minorHAnsi"/>
          <w:sz w:val="26"/>
          <w:szCs w:val="26"/>
        </w:rPr>
      </w:pPr>
      <w:r w:rsidRPr="003C39DB">
        <w:rPr>
          <w:rFonts w:asciiTheme="minorHAnsi" w:eastAsia="Times New Roman" w:hAnsiTheme="minorHAnsi" w:cstheme="minorHAnsi"/>
          <w:sz w:val="26"/>
          <w:szCs w:val="26"/>
          <w:lang w:eastAsia="pt-BR"/>
        </w:rPr>
        <w:t>Saudações sindicais,</w:t>
      </w:r>
      <w:r w:rsidRPr="003C39DB">
        <w:rPr>
          <w:rFonts w:asciiTheme="minorHAnsi" w:eastAsia="Times New Roman" w:hAnsiTheme="minorHAnsi" w:cstheme="minorHAnsi"/>
          <w:sz w:val="26"/>
          <w:szCs w:val="26"/>
          <w:lang w:eastAsia="pt-BR"/>
        </w:rPr>
        <w:br/>
      </w:r>
    </w:p>
    <w:p w14:paraId="12B035C8" w14:textId="77777777" w:rsidR="003C39DB" w:rsidRDefault="003C39DB" w:rsidP="003C39DB">
      <w:pPr>
        <w:spacing w:after="0" w:line="240" w:lineRule="auto"/>
        <w:jc w:val="center"/>
        <w:rPr>
          <w:rFonts w:asciiTheme="minorHAnsi" w:hAnsiTheme="minorHAnsi" w:cstheme="minorHAnsi"/>
          <w:sz w:val="26"/>
          <w:szCs w:val="26"/>
        </w:rPr>
      </w:pPr>
    </w:p>
    <w:p w14:paraId="13C4AC2A" w14:textId="69E1B380" w:rsidR="00E80579" w:rsidRPr="003C39DB" w:rsidRDefault="00BA1678" w:rsidP="003C39DB">
      <w:pPr>
        <w:spacing w:after="0" w:line="240" w:lineRule="auto"/>
        <w:jc w:val="center"/>
        <w:rPr>
          <w:rFonts w:asciiTheme="minorHAnsi" w:hAnsiTheme="minorHAnsi" w:cstheme="minorHAnsi"/>
          <w:sz w:val="26"/>
          <w:szCs w:val="26"/>
        </w:rPr>
      </w:pPr>
      <w:r w:rsidRPr="003C39DB">
        <w:rPr>
          <w:rFonts w:asciiTheme="minorHAnsi" w:hAnsiTheme="minorHAnsi" w:cstheme="minorHAnsi"/>
          <w:sz w:val="26"/>
          <w:szCs w:val="26"/>
        </w:rPr>
        <w:t xml:space="preserve">Antonio Carlos da Matta Peixoto Vieira </w:t>
      </w:r>
    </w:p>
    <w:p w14:paraId="7B0D7F60" w14:textId="77777777" w:rsidR="00E80579" w:rsidRPr="003C39DB" w:rsidRDefault="00E80579" w:rsidP="003C39DB">
      <w:pPr>
        <w:spacing w:after="0" w:line="240" w:lineRule="auto"/>
        <w:jc w:val="center"/>
        <w:rPr>
          <w:rFonts w:asciiTheme="minorHAnsi" w:hAnsiTheme="minorHAnsi" w:cstheme="minorHAnsi"/>
          <w:sz w:val="26"/>
          <w:szCs w:val="26"/>
        </w:rPr>
      </w:pPr>
      <w:r w:rsidRPr="003C39DB">
        <w:rPr>
          <w:rFonts w:asciiTheme="minorHAnsi" w:hAnsiTheme="minorHAnsi" w:cstheme="minorHAnsi"/>
          <w:sz w:val="26"/>
          <w:szCs w:val="26"/>
        </w:rPr>
        <w:t>Executiva Nacional da ASSIBGE-Sindicato Nacional</w:t>
      </w:r>
    </w:p>
    <w:p w14:paraId="4FDC87F3" w14:textId="77777777" w:rsidR="00E80579" w:rsidRPr="003C39DB" w:rsidRDefault="00E80579" w:rsidP="003C39DB">
      <w:pPr>
        <w:spacing w:after="0" w:line="240" w:lineRule="auto"/>
        <w:jc w:val="center"/>
        <w:rPr>
          <w:rFonts w:asciiTheme="minorHAnsi" w:hAnsiTheme="minorHAnsi" w:cstheme="minorHAnsi"/>
          <w:sz w:val="26"/>
          <w:szCs w:val="26"/>
        </w:rPr>
      </w:pPr>
      <w:r w:rsidRPr="003C39DB">
        <w:rPr>
          <w:rFonts w:asciiTheme="minorHAnsi" w:hAnsiTheme="minorHAnsi" w:cstheme="minorHAnsi"/>
          <w:sz w:val="26"/>
          <w:szCs w:val="26"/>
        </w:rPr>
        <w:t>Diretor de Plantão</w:t>
      </w:r>
    </w:p>
    <w:p w14:paraId="5A585BB4" w14:textId="77777777" w:rsidR="00E80579" w:rsidRPr="003C39DB" w:rsidRDefault="00E80579" w:rsidP="003C39DB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color w:val="333333"/>
          <w:sz w:val="26"/>
          <w:szCs w:val="26"/>
        </w:rPr>
      </w:pPr>
    </w:p>
    <w:p w14:paraId="4B5D47C7" w14:textId="77777777" w:rsidR="003C39DB" w:rsidRPr="003C39DB" w:rsidRDefault="003C39DB" w:rsidP="003C39DB">
      <w:pPr>
        <w:rPr>
          <w:rFonts w:ascii="Times New Roman" w:hAnsi="Times New Roman" w:cs="Times New Roman"/>
          <w:sz w:val="26"/>
          <w:szCs w:val="26"/>
        </w:rPr>
      </w:pPr>
    </w:p>
    <w:sectPr w:rsidR="003C39DB" w:rsidRPr="003C39DB" w:rsidSect="000A61AB">
      <w:headerReference w:type="default" r:id="rId8"/>
      <w:footerReference w:type="default" r:id="rId9"/>
      <w:pgSz w:w="11906" w:h="16838"/>
      <w:pgMar w:top="851" w:right="707" w:bottom="0" w:left="709" w:header="709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D8960" w14:textId="77777777" w:rsidR="00307C24" w:rsidRDefault="00307C24" w:rsidP="00DE3650">
      <w:pPr>
        <w:spacing w:after="0" w:line="240" w:lineRule="auto"/>
      </w:pPr>
      <w:r>
        <w:separator/>
      </w:r>
    </w:p>
  </w:endnote>
  <w:endnote w:type="continuationSeparator" w:id="0">
    <w:p w14:paraId="4E0C20D8" w14:textId="77777777" w:rsidR="00307C24" w:rsidRDefault="00307C24" w:rsidP="00DE3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7FDD6" w14:textId="25F5E00E" w:rsidR="00E80579" w:rsidRDefault="00E80579">
    <w:pPr>
      <w:pStyle w:val="Rodap"/>
      <w:jc w:val="center"/>
    </w:pPr>
  </w:p>
  <w:p w14:paraId="4A888EB9" w14:textId="77777777" w:rsidR="000A61AB" w:rsidRDefault="000A61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361F9" w14:textId="77777777" w:rsidR="00307C24" w:rsidRDefault="00307C24" w:rsidP="00DE3650">
      <w:pPr>
        <w:spacing w:after="0" w:line="240" w:lineRule="auto"/>
      </w:pPr>
      <w:r>
        <w:separator/>
      </w:r>
    </w:p>
  </w:footnote>
  <w:footnote w:type="continuationSeparator" w:id="0">
    <w:p w14:paraId="0CAFAEC5" w14:textId="77777777" w:rsidR="00307C24" w:rsidRDefault="00307C24" w:rsidP="00DE3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32"/>
      <w:gridCol w:w="5574"/>
    </w:tblGrid>
    <w:tr w:rsidR="00DC1D28" w14:paraId="5C9E9D6C" w14:textId="77777777" w:rsidTr="00A16285">
      <w:tc>
        <w:tcPr>
          <w:tcW w:w="4632" w:type="dxa"/>
        </w:tcPr>
        <w:p w14:paraId="60253A9B" w14:textId="77777777" w:rsidR="00DC1D28" w:rsidRDefault="00DC1D28" w:rsidP="00DC1D28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02007E32" wp14:editId="67F602BA">
                <wp:extent cx="2695433" cy="685180"/>
                <wp:effectExtent l="0" t="0" r="0" b="635"/>
                <wp:docPr id="203560895" name="Imagem 1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Logo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0043" cy="7143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74" w:type="dxa"/>
        </w:tcPr>
        <w:p w14:paraId="0F464300" w14:textId="77777777" w:rsidR="00DC1D28" w:rsidRDefault="00DC1D28" w:rsidP="00DC1D28">
          <w:pPr>
            <w:pStyle w:val="Cabealho"/>
            <w:jc w:val="right"/>
            <w:rPr>
              <w:sz w:val="14"/>
              <w:szCs w:val="14"/>
            </w:rPr>
          </w:pPr>
        </w:p>
        <w:p w14:paraId="1584FFB0" w14:textId="77777777" w:rsidR="00DC1D28" w:rsidRPr="00DC37DA" w:rsidRDefault="00DC1D28" w:rsidP="00DC1D28">
          <w:pPr>
            <w:pStyle w:val="Cabealho"/>
            <w:jc w:val="right"/>
            <w:rPr>
              <w:caps/>
              <w:sz w:val="14"/>
              <w:szCs w:val="14"/>
            </w:rPr>
          </w:pPr>
          <w:r w:rsidRPr="00DC37DA">
            <w:rPr>
              <w:caps/>
              <w:sz w:val="14"/>
              <w:szCs w:val="14"/>
            </w:rPr>
            <w:t>Sindicato Nacional dos Trabalhadores em Fundações Públicas Federais de Geografia e Estatística</w:t>
          </w:r>
        </w:p>
        <w:p w14:paraId="2A51CE9E" w14:textId="77777777" w:rsidR="00DC1D28" w:rsidRDefault="00DC1D28" w:rsidP="00DC1D28">
          <w:pPr>
            <w:pStyle w:val="Cabealho"/>
            <w:jc w:val="right"/>
            <w:rPr>
              <w:sz w:val="14"/>
              <w:szCs w:val="14"/>
            </w:rPr>
          </w:pPr>
          <w:r w:rsidRPr="00472291">
            <w:rPr>
              <w:sz w:val="14"/>
              <w:szCs w:val="14"/>
            </w:rPr>
            <w:t>Av. Presidente Wilson, 210 - 8º andar - Centro - Rio de Janeiro - CEP 20.030-21</w:t>
          </w:r>
        </w:p>
        <w:p w14:paraId="1F704869" w14:textId="17AC1AFB" w:rsidR="00DC1D28" w:rsidRPr="0091711F" w:rsidRDefault="00DC1D28" w:rsidP="00DC1D28">
          <w:pPr>
            <w:pStyle w:val="Cabealho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e-mail: assibge-sn@uol</w:t>
          </w:r>
          <w:r w:rsidRPr="0091711F">
            <w:rPr>
              <w:sz w:val="14"/>
              <w:szCs w:val="14"/>
            </w:rPr>
            <w:t>.com.br</w:t>
          </w:r>
          <w:r>
            <w:rPr>
              <w:sz w:val="14"/>
              <w:szCs w:val="14"/>
            </w:rPr>
            <w:t xml:space="preserve"> - </w:t>
          </w:r>
          <w:r w:rsidR="00A16285">
            <w:rPr>
              <w:sz w:val="14"/>
              <w:szCs w:val="14"/>
            </w:rPr>
            <w:t>Tel.</w:t>
          </w:r>
          <w:r>
            <w:rPr>
              <w:sz w:val="14"/>
              <w:szCs w:val="14"/>
            </w:rPr>
            <w:t>: 21</w:t>
          </w:r>
          <w:r w:rsidRPr="0091711F">
            <w:rPr>
              <w:sz w:val="14"/>
              <w:szCs w:val="14"/>
            </w:rPr>
            <w:t>-</w:t>
          </w:r>
          <w:r w:rsidRPr="00472291">
            <w:rPr>
              <w:sz w:val="14"/>
              <w:szCs w:val="14"/>
            </w:rPr>
            <w:t>3575-5757</w:t>
          </w:r>
        </w:p>
        <w:p w14:paraId="3196A2C9" w14:textId="77777777" w:rsidR="00DC1D28" w:rsidRPr="0091711F" w:rsidRDefault="00DC1D28" w:rsidP="00DC1D28">
          <w:pPr>
            <w:pStyle w:val="Cabealho"/>
            <w:jc w:val="right"/>
            <w:rPr>
              <w:sz w:val="14"/>
              <w:szCs w:val="14"/>
            </w:rPr>
          </w:pPr>
          <w:r w:rsidRPr="0091711F">
            <w:rPr>
              <w:sz w:val="14"/>
              <w:szCs w:val="14"/>
            </w:rPr>
            <w:t>www.assibge.org</w:t>
          </w:r>
          <w:r>
            <w:rPr>
              <w:sz w:val="14"/>
              <w:szCs w:val="14"/>
            </w:rPr>
            <w:t>.br</w:t>
          </w:r>
        </w:p>
        <w:p w14:paraId="7AEFCD29" w14:textId="77777777" w:rsidR="00DC1D28" w:rsidRPr="0091711F" w:rsidRDefault="00DC1D28" w:rsidP="00DC1D28">
          <w:pPr>
            <w:pStyle w:val="Cabealho"/>
            <w:jc w:val="right"/>
            <w:rPr>
              <w:bCs/>
              <w:sz w:val="14"/>
              <w:szCs w:val="14"/>
            </w:rPr>
          </w:pPr>
        </w:p>
      </w:tc>
    </w:tr>
  </w:tbl>
  <w:p w14:paraId="4C0A1811" w14:textId="77777777" w:rsidR="00DC1D28" w:rsidRDefault="00DC1D2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B4A8E"/>
    <w:multiLevelType w:val="multilevel"/>
    <w:tmpl w:val="C48E0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F668F2"/>
    <w:multiLevelType w:val="multilevel"/>
    <w:tmpl w:val="C3F4F43E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3E5F7A20"/>
    <w:multiLevelType w:val="multilevel"/>
    <w:tmpl w:val="D08E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7653BE"/>
    <w:multiLevelType w:val="multilevel"/>
    <w:tmpl w:val="B364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C659C8"/>
    <w:multiLevelType w:val="hybridMultilevel"/>
    <w:tmpl w:val="362244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87534"/>
    <w:multiLevelType w:val="hybridMultilevel"/>
    <w:tmpl w:val="5D781A3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834A7B"/>
    <w:multiLevelType w:val="hybridMultilevel"/>
    <w:tmpl w:val="379823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B11DF"/>
    <w:multiLevelType w:val="multilevel"/>
    <w:tmpl w:val="8BE4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2417220">
    <w:abstractNumId w:val="2"/>
  </w:num>
  <w:num w:numId="2" w16cid:durableId="694161310">
    <w:abstractNumId w:val="3"/>
  </w:num>
  <w:num w:numId="3" w16cid:durableId="216162765">
    <w:abstractNumId w:val="0"/>
  </w:num>
  <w:num w:numId="4" w16cid:durableId="278949922">
    <w:abstractNumId w:val="7"/>
  </w:num>
  <w:num w:numId="5" w16cid:durableId="1445120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9127418">
    <w:abstractNumId w:val="1"/>
  </w:num>
  <w:num w:numId="7" w16cid:durableId="1928613144">
    <w:abstractNumId w:val="5"/>
  </w:num>
  <w:num w:numId="8" w16cid:durableId="52394781">
    <w:abstractNumId w:val="4"/>
  </w:num>
  <w:num w:numId="9" w16cid:durableId="14248840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2E9"/>
    <w:rsid w:val="0002676C"/>
    <w:rsid w:val="00060F31"/>
    <w:rsid w:val="000655F3"/>
    <w:rsid w:val="00071074"/>
    <w:rsid w:val="000A5112"/>
    <w:rsid w:val="000A61AB"/>
    <w:rsid w:val="000C2621"/>
    <w:rsid w:val="000C2B6B"/>
    <w:rsid w:val="000E63F5"/>
    <w:rsid w:val="000F6DFE"/>
    <w:rsid w:val="00110902"/>
    <w:rsid w:val="00114EB5"/>
    <w:rsid w:val="00120EFF"/>
    <w:rsid w:val="0013508B"/>
    <w:rsid w:val="001510CC"/>
    <w:rsid w:val="00167A58"/>
    <w:rsid w:val="00171910"/>
    <w:rsid w:val="0019395B"/>
    <w:rsid w:val="001A130C"/>
    <w:rsid w:val="001A5067"/>
    <w:rsid w:val="001B6341"/>
    <w:rsid w:val="001D3A8F"/>
    <w:rsid w:val="001F59A7"/>
    <w:rsid w:val="002063C2"/>
    <w:rsid w:val="0021502F"/>
    <w:rsid w:val="00217322"/>
    <w:rsid w:val="002361C7"/>
    <w:rsid w:val="00237E2F"/>
    <w:rsid w:val="00257701"/>
    <w:rsid w:val="00274246"/>
    <w:rsid w:val="002748D3"/>
    <w:rsid w:val="00281953"/>
    <w:rsid w:val="002A2CA2"/>
    <w:rsid w:val="002B577A"/>
    <w:rsid w:val="002D61C5"/>
    <w:rsid w:val="002D753D"/>
    <w:rsid w:val="002F5137"/>
    <w:rsid w:val="002F66AF"/>
    <w:rsid w:val="002F7B0E"/>
    <w:rsid w:val="00307C24"/>
    <w:rsid w:val="00341E1E"/>
    <w:rsid w:val="00351894"/>
    <w:rsid w:val="00351DBC"/>
    <w:rsid w:val="00367A58"/>
    <w:rsid w:val="0037176A"/>
    <w:rsid w:val="00386265"/>
    <w:rsid w:val="003A24EE"/>
    <w:rsid w:val="003B175A"/>
    <w:rsid w:val="003C39DB"/>
    <w:rsid w:val="0040478C"/>
    <w:rsid w:val="004055BA"/>
    <w:rsid w:val="004075C6"/>
    <w:rsid w:val="00415253"/>
    <w:rsid w:val="00427E6C"/>
    <w:rsid w:val="0043141C"/>
    <w:rsid w:val="0048247C"/>
    <w:rsid w:val="00486147"/>
    <w:rsid w:val="00487327"/>
    <w:rsid w:val="004948B9"/>
    <w:rsid w:val="004A0830"/>
    <w:rsid w:val="004A1433"/>
    <w:rsid w:val="004B1128"/>
    <w:rsid w:val="004B6CB6"/>
    <w:rsid w:val="004C7DF2"/>
    <w:rsid w:val="004D0E75"/>
    <w:rsid w:val="004D13E0"/>
    <w:rsid w:val="004D465F"/>
    <w:rsid w:val="004F2CE3"/>
    <w:rsid w:val="004F3DD4"/>
    <w:rsid w:val="005141B3"/>
    <w:rsid w:val="00527149"/>
    <w:rsid w:val="00543F16"/>
    <w:rsid w:val="00556412"/>
    <w:rsid w:val="00561A62"/>
    <w:rsid w:val="00562A3D"/>
    <w:rsid w:val="00563444"/>
    <w:rsid w:val="005660BA"/>
    <w:rsid w:val="00570D21"/>
    <w:rsid w:val="00584088"/>
    <w:rsid w:val="005B4490"/>
    <w:rsid w:val="005B56BB"/>
    <w:rsid w:val="005C0DD8"/>
    <w:rsid w:val="005C203F"/>
    <w:rsid w:val="005C435B"/>
    <w:rsid w:val="005D06F3"/>
    <w:rsid w:val="005E44DF"/>
    <w:rsid w:val="005F3639"/>
    <w:rsid w:val="005F4359"/>
    <w:rsid w:val="00634268"/>
    <w:rsid w:val="00650DDF"/>
    <w:rsid w:val="00657B5F"/>
    <w:rsid w:val="00661401"/>
    <w:rsid w:val="006658E6"/>
    <w:rsid w:val="006A601F"/>
    <w:rsid w:val="006A71C1"/>
    <w:rsid w:val="006B291E"/>
    <w:rsid w:val="006C3843"/>
    <w:rsid w:val="006D4986"/>
    <w:rsid w:val="006D4EBC"/>
    <w:rsid w:val="006E145A"/>
    <w:rsid w:val="006E6298"/>
    <w:rsid w:val="006F3D4F"/>
    <w:rsid w:val="006F6F08"/>
    <w:rsid w:val="00717A5C"/>
    <w:rsid w:val="00722372"/>
    <w:rsid w:val="007303C7"/>
    <w:rsid w:val="00737E4E"/>
    <w:rsid w:val="00745F9B"/>
    <w:rsid w:val="00750157"/>
    <w:rsid w:val="00755157"/>
    <w:rsid w:val="00794E76"/>
    <w:rsid w:val="007A405A"/>
    <w:rsid w:val="007A61F8"/>
    <w:rsid w:val="007C2AF3"/>
    <w:rsid w:val="007D2BCD"/>
    <w:rsid w:val="007D4B05"/>
    <w:rsid w:val="007F1447"/>
    <w:rsid w:val="00810B8C"/>
    <w:rsid w:val="00831EEB"/>
    <w:rsid w:val="00832A7A"/>
    <w:rsid w:val="00845914"/>
    <w:rsid w:val="00852875"/>
    <w:rsid w:val="008546B3"/>
    <w:rsid w:val="00866D36"/>
    <w:rsid w:val="00867761"/>
    <w:rsid w:val="00872C56"/>
    <w:rsid w:val="008766F3"/>
    <w:rsid w:val="00884D59"/>
    <w:rsid w:val="008A70B7"/>
    <w:rsid w:val="008B1E43"/>
    <w:rsid w:val="008B643C"/>
    <w:rsid w:val="008C165B"/>
    <w:rsid w:val="008C3BD0"/>
    <w:rsid w:val="008D1703"/>
    <w:rsid w:val="008E036A"/>
    <w:rsid w:val="008E40EB"/>
    <w:rsid w:val="008F1D2A"/>
    <w:rsid w:val="008F2C4C"/>
    <w:rsid w:val="008F4F15"/>
    <w:rsid w:val="008F7BC7"/>
    <w:rsid w:val="00930E48"/>
    <w:rsid w:val="00931744"/>
    <w:rsid w:val="0093744D"/>
    <w:rsid w:val="009565D5"/>
    <w:rsid w:val="00962E64"/>
    <w:rsid w:val="0096404A"/>
    <w:rsid w:val="00983D50"/>
    <w:rsid w:val="009841B8"/>
    <w:rsid w:val="009A45CE"/>
    <w:rsid w:val="009A67B2"/>
    <w:rsid w:val="009C4483"/>
    <w:rsid w:val="009C455F"/>
    <w:rsid w:val="009C7687"/>
    <w:rsid w:val="009E2C72"/>
    <w:rsid w:val="009F37E4"/>
    <w:rsid w:val="00A16285"/>
    <w:rsid w:val="00A21C8D"/>
    <w:rsid w:val="00A608D6"/>
    <w:rsid w:val="00A60938"/>
    <w:rsid w:val="00A63917"/>
    <w:rsid w:val="00A6586C"/>
    <w:rsid w:val="00A75DB7"/>
    <w:rsid w:val="00A92706"/>
    <w:rsid w:val="00AB4A82"/>
    <w:rsid w:val="00AC1B98"/>
    <w:rsid w:val="00AD2312"/>
    <w:rsid w:val="00AD5DF6"/>
    <w:rsid w:val="00AD7411"/>
    <w:rsid w:val="00B158E6"/>
    <w:rsid w:val="00B248CD"/>
    <w:rsid w:val="00B26EA3"/>
    <w:rsid w:val="00B31CE5"/>
    <w:rsid w:val="00B354DC"/>
    <w:rsid w:val="00B53B1E"/>
    <w:rsid w:val="00B6579D"/>
    <w:rsid w:val="00B66BAB"/>
    <w:rsid w:val="00B73B09"/>
    <w:rsid w:val="00BA1678"/>
    <w:rsid w:val="00BB1636"/>
    <w:rsid w:val="00BB4478"/>
    <w:rsid w:val="00BC6AFD"/>
    <w:rsid w:val="00BD617B"/>
    <w:rsid w:val="00BD6924"/>
    <w:rsid w:val="00BD7B93"/>
    <w:rsid w:val="00C03D42"/>
    <w:rsid w:val="00C06C28"/>
    <w:rsid w:val="00C2182A"/>
    <w:rsid w:val="00C521A1"/>
    <w:rsid w:val="00C6226C"/>
    <w:rsid w:val="00C9043B"/>
    <w:rsid w:val="00CB02E9"/>
    <w:rsid w:val="00CC6327"/>
    <w:rsid w:val="00CE7153"/>
    <w:rsid w:val="00CE7BA6"/>
    <w:rsid w:val="00D47A2C"/>
    <w:rsid w:val="00D5041F"/>
    <w:rsid w:val="00D55314"/>
    <w:rsid w:val="00D90545"/>
    <w:rsid w:val="00D94A68"/>
    <w:rsid w:val="00DB64D6"/>
    <w:rsid w:val="00DC1D28"/>
    <w:rsid w:val="00DC33F3"/>
    <w:rsid w:val="00DC63A5"/>
    <w:rsid w:val="00DC7A36"/>
    <w:rsid w:val="00DE3650"/>
    <w:rsid w:val="00E14617"/>
    <w:rsid w:val="00E344CD"/>
    <w:rsid w:val="00E51BA9"/>
    <w:rsid w:val="00E614DB"/>
    <w:rsid w:val="00E70C7E"/>
    <w:rsid w:val="00E744AA"/>
    <w:rsid w:val="00E757C7"/>
    <w:rsid w:val="00E80579"/>
    <w:rsid w:val="00E93A90"/>
    <w:rsid w:val="00F24015"/>
    <w:rsid w:val="00F24F73"/>
    <w:rsid w:val="00F34C20"/>
    <w:rsid w:val="00F72FD7"/>
    <w:rsid w:val="00F7319F"/>
    <w:rsid w:val="00F92A7F"/>
    <w:rsid w:val="00FB2DA3"/>
    <w:rsid w:val="00FB5130"/>
    <w:rsid w:val="00FB7722"/>
    <w:rsid w:val="00FC2B82"/>
    <w:rsid w:val="00FD7416"/>
    <w:rsid w:val="00FF2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E730F"/>
  <w15:docId w15:val="{46778498-383C-42E4-A3A9-D90ABA23C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alatino Linotype" w:eastAsiaTheme="minorHAnsi" w:hAnsi="Palatino Linotype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8E6"/>
  </w:style>
  <w:style w:type="paragraph" w:styleId="Ttulo1">
    <w:name w:val="heading 1"/>
    <w:basedOn w:val="Normal"/>
    <w:link w:val="Ttulo1Char"/>
    <w:uiPriority w:val="9"/>
    <w:qFormat/>
    <w:rsid w:val="00D553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56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5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62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DE365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E365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E3650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DE36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E365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E365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36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E3650"/>
    <w:rPr>
      <w:b/>
      <w:bCs/>
      <w:sz w:val="20"/>
      <w:szCs w:val="20"/>
    </w:rPr>
  </w:style>
  <w:style w:type="paragraph" w:styleId="Cabealho">
    <w:name w:val="header"/>
    <w:basedOn w:val="Normal"/>
    <w:link w:val="CabealhoChar"/>
    <w:unhideWhenUsed/>
    <w:rsid w:val="00DC1D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C1D28"/>
  </w:style>
  <w:style w:type="paragraph" w:styleId="Rodap">
    <w:name w:val="footer"/>
    <w:basedOn w:val="Normal"/>
    <w:link w:val="RodapChar"/>
    <w:uiPriority w:val="99"/>
    <w:unhideWhenUsed/>
    <w:rsid w:val="00DC1D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1D28"/>
  </w:style>
  <w:style w:type="table" w:styleId="Tabelacomgrade">
    <w:name w:val="Table Grid"/>
    <w:basedOn w:val="Tabelanormal"/>
    <w:uiPriority w:val="39"/>
    <w:rsid w:val="00DC1D28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DC1D28"/>
    <w:pPr>
      <w:spacing w:before="280" w:after="280" w:line="240" w:lineRule="auto"/>
    </w:pPr>
    <w:rPr>
      <w:rFonts w:ascii="Times New Roman" w:eastAsia="Times New Roman" w:hAnsi="Times New Roman" w:cs="Times New Roman"/>
      <w:kern w:val="2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1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195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5531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rsid w:val="00F24F73"/>
    <w:rPr>
      <w:color w:val="0000FF"/>
      <w:u w:val="single"/>
    </w:rPr>
  </w:style>
  <w:style w:type="paragraph" w:customStyle="1" w:styleId="xmsonormal">
    <w:name w:val="x_msonormal"/>
    <w:basedOn w:val="Normal"/>
    <w:rsid w:val="00217322"/>
    <w:pPr>
      <w:spacing w:after="0" w:line="240" w:lineRule="auto"/>
    </w:pPr>
    <w:rPr>
      <w:rFonts w:ascii="Calibri" w:hAnsi="Calibri" w:cs="Calibri"/>
      <w:sz w:val="22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487327"/>
    <w:rPr>
      <w:color w:val="605E5C"/>
      <w:shd w:val="clear" w:color="auto" w:fill="E1DFDD"/>
    </w:rPr>
  </w:style>
  <w:style w:type="character" w:customStyle="1" w:styleId="st">
    <w:name w:val="st"/>
    <w:basedOn w:val="Fontepargpadro"/>
    <w:rsid w:val="00E614DB"/>
  </w:style>
  <w:style w:type="character" w:styleId="nfase">
    <w:name w:val="Emphasis"/>
    <w:basedOn w:val="Fontepargpadro"/>
    <w:uiPriority w:val="20"/>
    <w:qFormat/>
    <w:rsid w:val="00E614DB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626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rgrafodaLista">
    <w:name w:val="List Paragraph"/>
    <w:basedOn w:val="Normal"/>
    <w:uiPriority w:val="1"/>
    <w:qFormat/>
    <w:rsid w:val="00983D5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C06C28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56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56BB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Standard">
    <w:name w:val="Standard"/>
    <w:rsid w:val="005B56BB"/>
    <w:pPr>
      <w:suppressAutoHyphens/>
      <w:autoSpaceDN w:val="0"/>
      <w:textAlignment w:val="baseline"/>
    </w:pPr>
    <w:rPr>
      <w:rFonts w:eastAsia="Calibri" w:cs="Tahoma"/>
    </w:rPr>
  </w:style>
  <w:style w:type="paragraph" w:styleId="Corpodetexto">
    <w:name w:val="Body Text"/>
    <w:basedOn w:val="Normal"/>
    <w:link w:val="CorpodetextoChar"/>
    <w:rsid w:val="003C39DB"/>
    <w:pPr>
      <w:suppressAutoHyphens/>
      <w:spacing w:after="140" w:line="276" w:lineRule="auto"/>
    </w:pPr>
    <w:rPr>
      <w:rFonts w:ascii="Liberation Serif" w:eastAsia="NSimSun" w:hAnsi="Liberation Serif" w:cs="Lucida Sans"/>
      <w:kern w:val="2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3C39DB"/>
    <w:rPr>
      <w:rFonts w:ascii="Liberation Serif" w:eastAsia="NSimSun" w:hAnsi="Liberation Serif" w:cs="Lucida Sans"/>
      <w:kern w:val="2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9EFDC-4F75-448C-9354-BB2CB6F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Cleiton Batista</dc:creator>
  <cp:lastModifiedBy>a374</cp:lastModifiedBy>
  <cp:revision>2</cp:revision>
  <cp:lastPrinted>2024-10-31T19:34:00Z</cp:lastPrinted>
  <dcterms:created xsi:type="dcterms:W3CDTF">2025-07-31T16:56:00Z</dcterms:created>
  <dcterms:modified xsi:type="dcterms:W3CDTF">2025-07-31T16:56:00Z</dcterms:modified>
</cp:coreProperties>
</file>