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5CC8" w14:textId="508CE041" w:rsidR="000962BC" w:rsidRDefault="000962BC" w:rsidP="009459A1">
      <w:pPr>
        <w:spacing w:after="0"/>
        <w:jc w:val="both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Reunião do FONASEFE (virtual) – 1</w:t>
      </w:r>
      <w:r w:rsidR="00B33C20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/0</w:t>
      </w:r>
      <w:r w:rsidR="00B33C2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/2022</w:t>
      </w:r>
    </w:p>
    <w:p w14:paraId="3FDD12E3" w14:textId="77777777" w:rsidR="000962BC" w:rsidRPr="00957957" w:rsidRDefault="000962BC" w:rsidP="009459A1">
      <w:pPr>
        <w:spacing w:after="0" w:line="240" w:lineRule="auto"/>
        <w:jc w:val="both"/>
        <w:rPr>
          <w:b/>
          <w:sz w:val="24"/>
          <w:szCs w:val="24"/>
        </w:rPr>
      </w:pPr>
      <w:r w:rsidRPr="00957957">
        <w:rPr>
          <w:b/>
          <w:sz w:val="24"/>
          <w:szCs w:val="24"/>
        </w:rPr>
        <w:t>Entidades presentes:</w:t>
      </w:r>
    </w:p>
    <w:p w14:paraId="1F2A6B14" w14:textId="43C3DD57" w:rsidR="000962BC" w:rsidRPr="00BB3320" w:rsidRDefault="000962BC" w:rsidP="009459A1">
      <w:pPr>
        <w:spacing w:after="0" w:line="240" w:lineRule="auto"/>
        <w:jc w:val="both"/>
        <w:rPr>
          <w:sz w:val="24"/>
          <w:szCs w:val="24"/>
        </w:rPr>
      </w:pPr>
      <w:r w:rsidRPr="00957957">
        <w:rPr>
          <w:b/>
          <w:sz w:val="24"/>
          <w:szCs w:val="24"/>
        </w:rPr>
        <w:t>ANDES-SN</w:t>
      </w:r>
      <w:r w:rsidRPr="0095795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Amauri, </w:t>
      </w:r>
      <w:proofErr w:type="spellStart"/>
      <w:r>
        <w:rPr>
          <w:sz w:val="24"/>
          <w:szCs w:val="24"/>
        </w:rPr>
        <w:t>Blume</w:t>
      </w:r>
      <w:proofErr w:type="spellEnd"/>
      <w:r w:rsidRPr="00957957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C5706">
        <w:rPr>
          <w:b/>
          <w:sz w:val="24"/>
          <w:szCs w:val="24"/>
        </w:rPr>
        <w:t>ASSIBGE-SN</w:t>
      </w:r>
      <w:r>
        <w:rPr>
          <w:sz w:val="24"/>
          <w:szCs w:val="24"/>
        </w:rPr>
        <w:t xml:space="preserve"> (Paulo </w:t>
      </w:r>
      <w:proofErr w:type="spellStart"/>
      <w:r>
        <w:rPr>
          <w:sz w:val="24"/>
          <w:szCs w:val="24"/>
        </w:rPr>
        <w:t>Lindesay</w:t>
      </w:r>
      <w:proofErr w:type="spellEnd"/>
      <w:r>
        <w:rPr>
          <w:sz w:val="24"/>
          <w:szCs w:val="24"/>
        </w:rPr>
        <w:t xml:space="preserve">), </w:t>
      </w:r>
      <w:r w:rsidRPr="00957957">
        <w:rPr>
          <w:b/>
          <w:sz w:val="24"/>
          <w:szCs w:val="24"/>
        </w:rPr>
        <w:t xml:space="preserve">FENASPS </w:t>
      </w:r>
      <w:r w:rsidRPr="00957957">
        <w:rPr>
          <w:sz w:val="24"/>
          <w:szCs w:val="24"/>
        </w:rPr>
        <w:t>(</w:t>
      </w:r>
      <w:r>
        <w:rPr>
          <w:sz w:val="24"/>
          <w:szCs w:val="24"/>
        </w:rPr>
        <w:t>Laura</w:t>
      </w:r>
      <w:r w:rsidRPr="00957957">
        <w:rPr>
          <w:sz w:val="24"/>
          <w:szCs w:val="24"/>
        </w:rPr>
        <w:t xml:space="preserve">), </w:t>
      </w:r>
      <w:r w:rsidRPr="00957957">
        <w:rPr>
          <w:b/>
          <w:sz w:val="24"/>
          <w:szCs w:val="24"/>
        </w:rPr>
        <w:t xml:space="preserve">CONDSEF </w:t>
      </w:r>
      <w:r w:rsidRPr="00957957">
        <w:rPr>
          <w:sz w:val="24"/>
          <w:szCs w:val="24"/>
        </w:rPr>
        <w:t>(</w:t>
      </w:r>
      <w:r>
        <w:rPr>
          <w:sz w:val="24"/>
          <w:szCs w:val="24"/>
        </w:rPr>
        <w:t>Sérgio Ronaldo</w:t>
      </w:r>
      <w:r w:rsidRPr="00957957">
        <w:rPr>
          <w:sz w:val="24"/>
          <w:szCs w:val="24"/>
        </w:rPr>
        <w:t xml:space="preserve">), </w:t>
      </w:r>
      <w:r w:rsidRPr="00957957">
        <w:rPr>
          <w:b/>
          <w:sz w:val="24"/>
          <w:szCs w:val="24"/>
        </w:rPr>
        <w:t>SINASEFE</w:t>
      </w:r>
      <w:r w:rsidRPr="00957957">
        <w:rPr>
          <w:sz w:val="24"/>
          <w:szCs w:val="24"/>
        </w:rPr>
        <w:t xml:space="preserve"> (Lobão</w:t>
      </w:r>
      <w:r>
        <w:rPr>
          <w:sz w:val="24"/>
          <w:szCs w:val="24"/>
        </w:rPr>
        <w:t>, Diego</w:t>
      </w:r>
      <w:r w:rsidRPr="00957957">
        <w:rPr>
          <w:sz w:val="24"/>
          <w:szCs w:val="24"/>
        </w:rPr>
        <w:t xml:space="preserve">), </w:t>
      </w:r>
      <w:r w:rsidRPr="00957957">
        <w:rPr>
          <w:b/>
          <w:sz w:val="24"/>
          <w:szCs w:val="24"/>
        </w:rPr>
        <w:t>SINAIT</w:t>
      </w:r>
      <w:r w:rsidRPr="00957957">
        <w:rPr>
          <w:sz w:val="24"/>
          <w:szCs w:val="24"/>
        </w:rPr>
        <w:t xml:space="preserve"> (Marco Aurélio</w:t>
      </w:r>
      <w:r>
        <w:rPr>
          <w:sz w:val="24"/>
          <w:szCs w:val="24"/>
        </w:rPr>
        <w:t>, Solange</w:t>
      </w:r>
      <w:r w:rsidRPr="00957957">
        <w:rPr>
          <w:sz w:val="24"/>
          <w:szCs w:val="24"/>
        </w:rPr>
        <w:t xml:space="preserve">), </w:t>
      </w:r>
      <w:r w:rsidRPr="00FF6AA7">
        <w:rPr>
          <w:b/>
          <w:sz w:val="24"/>
          <w:szCs w:val="24"/>
        </w:rPr>
        <w:t>FENAJUFE</w:t>
      </w:r>
      <w:r>
        <w:rPr>
          <w:sz w:val="24"/>
          <w:szCs w:val="24"/>
        </w:rPr>
        <w:t xml:space="preserve"> (Thiago, Fabiano), </w:t>
      </w:r>
      <w:r>
        <w:rPr>
          <w:b/>
          <w:sz w:val="24"/>
          <w:szCs w:val="24"/>
        </w:rPr>
        <w:t xml:space="preserve">ASFOC-SN </w:t>
      </w:r>
      <w:r>
        <w:rPr>
          <w:sz w:val="24"/>
          <w:szCs w:val="24"/>
        </w:rPr>
        <w:t xml:space="preserve">(Paulinho), </w:t>
      </w:r>
      <w:r>
        <w:rPr>
          <w:b/>
          <w:sz w:val="24"/>
          <w:szCs w:val="24"/>
        </w:rPr>
        <w:t xml:space="preserve">SINAL </w:t>
      </w:r>
      <w:r>
        <w:rPr>
          <w:sz w:val="24"/>
          <w:szCs w:val="24"/>
        </w:rPr>
        <w:t>(Fábio</w:t>
      </w:r>
      <w:r>
        <w:rPr>
          <w:sz w:val="24"/>
          <w:szCs w:val="24"/>
        </w:rPr>
        <w:t>, Tancredi</w:t>
      </w:r>
      <w:r>
        <w:rPr>
          <w:sz w:val="24"/>
          <w:szCs w:val="24"/>
        </w:rPr>
        <w:t xml:space="preserve">), </w:t>
      </w:r>
      <w:r w:rsidRPr="00627DB4">
        <w:rPr>
          <w:b/>
          <w:sz w:val="24"/>
          <w:szCs w:val="24"/>
        </w:rPr>
        <w:t xml:space="preserve">FASUBRA </w:t>
      </w:r>
      <w:r>
        <w:rPr>
          <w:sz w:val="24"/>
          <w:szCs w:val="24"/>
        </w:rPr>
        <w:t xml:space="preserve">(Toninho, Zé Maria, </w:t>
      </w:r>
      <w:r>
        <w:rPr>
          <w:sz w:val="24"/>
          <w:szCs w:val="24"/>
        </w:rPr>
        <w:t>Rosângela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Marcia, Gilson, </w:t>
      </w:r>
      <w:proofErr w:type="spellStart"/>
      <w:r>
        <w:rPr>
          <w:sz w:val="24"/>
          <w:szCs w:val="24"/>
        </w:rPr>
        <w:t>Naara</w:t>
      </w:r>
      <w:proofErr w:type="spellEnd"/>
      <w:r>
        <w:rPr>
          <w:sz w:val="24"/>
          <w:szCs w:val="24"/>
        </w:rPr>
        <w:t xml:space="preserve">), </w:t>
      </w:r>
      <w:r w:rsidRPr="00EC33B5">
        <w:rPr>
          <w:b/>
          <w:bCs/>
          <w:sz w:val="24"/>
          <w:szCs w:val="24"/>
        </w:rPr>
        <w:t>PROIFES</w:t>
      </w:r>
      <w:r>
        <w:rPr>
          <w:sz w:val="24"/>
          <w:szCs w:val="24"/>
        </w:rPr>
        <w:t xml:space="preserve"> (Ana Trindade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627DB4">
        <w:rPr>
          <w:b/>
          <w:sz w:val="24"/>
          <w:szCs w:val="24"/>
        </w:rPr>
        <w:t>CUT</w:t>
      </w:r>
      <w:r>
        <w:rPr>
          <w:sz w:val="24"/>
          <w:szCs w:val="24"/>
        </w:rPr>
        <w:t xml:space="preserve"> (Pedro), </w:t>
      </w:r>
      <w:r>
        <w:rPr>
          <w:b/>
          <w:sz w:val="24"/>
          <w:szCs w:val="24"/>
        </w:rPr>
        <w:t xml:space="preserve">SINDMPU </w:t>
      </w:r>
      <w:r>
        <w:rPr>
          <w:sz w:val="24"/>
          <w:szCs w:val="24"/>
        </w:rPr>
        <w:t>(Elizabeth)</w:t>
      </w:r>
      <w:r>
        <w:rPr>
          <w:sz w:val="24"/>
          <w:szCs w:val="24"/>
        </w:rPr>
        <w:t xml:space="preserve">, </w:t>
      </w:r>
      <w:r w:rsidRPr="000962BC">
        <w:rPr>
          <w:b/>
          <w:bCs/>
          <w:sz w:val="24"/>
          <w:szCs w:val="24"/>
        </w:rPr>
        <w:t>INTERSINDICAL</w:t>
      </w:r>
      <w:r>
        <w:rPr>
          <w:b/>
          <w:bCs/>
          <w:sz w:val="24"/>
          <w:szCs w:val="24"/>
        </w:rPr>
        <w:t xml:space="preserve"> </w:t>
      </w:r>
      <w:r w:rsidRPr="000962BC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Tamyres</w:t>
      </w:r>
      <w:proofErr w:type="spellEnd"/>
      <w:r>
        <w:rPr>
          <w:sz w:val="24"/>
          <w:szCs w:val="24"/>
        </w:rPr>
        <w:t xml:space="preserve">), </w:t>
      </w:r>
      <w:r w:rsidRPr="000962BC">
        <w:rPr>
          <w:b/>
          <w:bCs/>
          <w:sz w:val="24"/>
          <w:szCs w:val="24"/>
        </w:rPr>
        <w:t>CTB</w:t>
      </w:r>
      <w:r>
        <w:rPr>
          <w:sz w:val="24"/>
          <w:szCs w:val="24"/>
        </w:rPr>
        <w:t xml:space="preserve"> (JP).</w:t>
      </w:r>
    </w:p>
    <w:p w14:paraId="395AA539" w14:textId="77777777" w:rsidR="000962BC" w:rsidRDefault="000962BC" w:rsidP="009459A1">
      <w:pPr>
        <w:spacing w:after="0" w:line="240" w:lineRule="auto"/>
        <w:jc w:val="both"/>
        <w:rPr>
          <w:b/>
          <w:sz w:val="24"/>
          <w:szCs w:val="24"/>
        </w:rPr>
      </w:pPr>
      <w:r w:rsidRPr="00957957">
        <w:rPr>
          <w:b/>
          <w:sz w:val="24"/>
          <w:szCs w:val="24"/>
        </w:rPr>
        <w:t>Pauta:</w:t>
      </w:r>
    </w:p>
    <w:p w14:paraId="65815612" w14:textId="77777777" w:rsidR="000962BC" w:rsidRPr="00847B59" w:rsidRDefault="000962BC" w:rsidP="009459A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Informes</w:t>
      </w:r>
    </w:p>
    <w:p w14:paraId="2DCFCCA1" w14:textId="160A60FC" w:rsidR="000962BC" w:rsidRPr="00307445" w:rsidRDefault="000962BC" w:rsidP="009459A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Ato 18/02/22</w:t>
      </w:r>
    </w:p>
    <w:p w14:paraId="17E9F908" w14:textId="7C0774DF" w:rsidR="000962BC" w:rsidRPr="000962BC" w:rsidRDefault="000962BC" w:rsidP="009459A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Plenária dia</w:t>
      </w:r>
      <w:proofErr w:type="gramEnd"/>
      <w:r>
        <w:rPr>
          <w:sz w:val="24"/>
          <w:szCs w:val="24"/>
        </w:rPr>
        <w:t xml:space="preserve"> 23/02/22</w:t>
      </w:r>
    </w:p>
    <w:p w14:paraId="451B9A01" w14:textId="4C893486" w:rsidR="000962BC" w:rsidRPr="00847B59" w:rsidRDefault="000962BC" w:rsidP="009459A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Campanha Salarial </w:t>
      </w:r>
    </w:p>
    <w:p w14:paraId="060378C2" w14:textId="77777777" w:rsidR="000962BC" w:rsidRDefault="000962BC" w:rsidP="009459A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Encaminhamentos</w:t>
      </w:r>
    </w:p>
    <w:p w14:paraId="12119C0F" w14:textId="7281EB2C" w:rsidR="000962BC" w:rsidRPr="000962BC" w:rsidRDefault="000962BC" w:rsidP="009459A1">
      <w:pPr>
        <w:spacing w:after="0"/>
        <w:rPr>
          <w:b/>
          <w:bCs/>
        </w:rPr>
      </w:pPr>
      <w:r w:rsidRPr="000962BC">
        <w:rPr>
          <w:b/>
          <w:bCs/>
        </w:rPr>
        <w:t>ATO 18/02/22</w:t>
      </w:r>
    </w:p>
    <w:p w14:paraId="0C0E9548" w14:textId="5D71489C" w:rsidR="000962BC" w:rsidRDefault="000962BC" w:rsidP="00B33C20">
      <w:pPr>
        <w:pStyle w:val="PargrafodaLista"/>
        <w:numPr>
          <w:ilvl w:val="0"/>
          <w:numId w:val="7"/>
        </w:numPr>
        <w:spacing w:after="0"/>
      </w:pPr>
      <w:r>
        <w:t>Teremos no ato:</w:t>
      </w:r>
      <w:r w:rsidR="00B33C20">
        <w:t xml:space="preserve"> </w:t>
      </w:r>
      <w:r>
        <w:t>Trupe de palhaços</w:t>
      </w:r>
      <w:r w:rsidR="00B33C20">
        <w:t xml:space="preserve">, </w:t>
      </w:r>
      <w:r>
        <w:t>Batucada</w:t>
      </w:r>
      <w:r w:rsidR="00B33C20">
        <w:t xml:space="preserve"> e B</w:t>
      </w:r>
      <w:r>
        <w:t xml:space="preserve">olo do Mensário </w:t>
      </w:r>
    </w:p>
    <w:p w14:paraId="48AB79AD" w14:textId="5B6E66A9" w:rsidR="000962BC" w:rsidRDefault="000962BC" w:rsidP="00B33C20">
      <w:pPr>
        <w:pStyle w:val="PargrafodaLista"/>
        <w:numPr>
          <w:ilvl w:val="0"/>
          <w:numId w:val="7"/>
        </w:numPr>
        <w:spacing w:after="0"/>
      </w:pPr>
      <w:r>
        <w:t>Ato a partir das 9 h no Bloco P do Ministério da Economia, transmitido ao vivo com base de transmissão o NDES-SN.</w:t>
      </w:r>
    </w:p>
    <w:p w14:paraId="35655A41" w14:textId="51B32294" w:rsidR="000962BC" w:rsidRDefault="000962BC" w:rsidP="00B33C20">
      <w:pPr>
        <w:pStyle w:val="PargrafodaLista"/>
        <w:numPr>
          <w:ilvl w:val="0"/>
          <w:numId w:val="7"/>
        </w:numPr>
        <w:spacing w:after="0"/>
      </w:pPr>
      <w:r>
        <w:t>Todas as entidades que se disponha a fazer a transmissão cruzada do ato entre em contato com o ANDES-SN, hoje, até às 15 h.</w:t>
      </w:r>
    </w:p>
    <w:p w14:paraId="604267E6" w14:textId="392B49B8" w:rsidR="000962BC" w:rsidRDefault="000962BC" w:rsidP="00B33C20">
      <w:pPr>
        <w:pStyle w:val="PargrafodaLista"/>
        <w:numPr>
          <w:ilvl w:val="0"/>
          <w:numId w:val="7"/>
        </w:numPr>
        <w:spacing w:after="0"/>
      </w:pPr>
      <w:r>
        <w:t>As despesas do ato serão rateadas pelas entidades da seguinte forma:</w:t>
      </w:r>
    </w:p>
    <w:p w14:paraId="389329AA" w14:textId="26FE45D0" w:rsidR="009459A1" w:rsidRDefault="000962BC" w:rsidP="009459A1">
      <w:pPr>
        <w:pStyle w:val="PargrafodaLista"/>
        <w:numPr>
          <w:ilvl w:val="0"/>
          <w:numId w:val="3"/>
        </w:numPr>
        <w:spacing w:after="0"/>
      </w:pPr>
      <w:r>
        <w:t xml:space="preserve">O ANDES-SN encaminhará para todas </w:t>
      </w:r>
      <w:r w:rsidR="009459A1">
        <w:t xml:space="preserve">as </w:t>
      </w:r>
      <w:r>
        <w:t>entidades um ofício de cobrança no valor de R$ 1.000,00</w:t>
      </w:r>
      <w:r w:rsidR="009459A1">
        <w:t>, para ser depositado na conta da CNESF administrada pelo ANDES-SN;</w:t>
      </w:r>
    </w:p>
    <w:p w14:paraId="14CFB89C" w14:textId="77777777" w:rsidR="009459A1" w:rsidRDefault="009459A1" w:rsidP="009459A1">
      <w:pPr>
        <w:pStyle w:val="PargrafodaLista"/>
        <w:numPr>
          <w:ilvl w:val="0"/>
          <w:numId w:val="3"/>
        </w:numPr>
        <w:spacing w:after="0"/>
      </w:pPr>
      <w:r>
        <w:t>Esse depósito deve ser feito imediatamente para que sejam pagas as despesas dos atos, que serão sempre prestadas contas e anexadas ao relatório, segue anexo as despesas do ato 1º ato realizado em Brasília no 02/02/22.</w:t>
      </w:r>
    </w:p>
    <w:p w14:paraId="38DB74EF" w14:textId="77777777" w:rsidR="009459A1" w:rsidRDefault="009459A1" w:rsidP="009459A1">
      <w:pPr>
        <w:pStyle w:val="PargrafodaLista"/>
        <w:numPr>
          <w:ilvl w:val="0"/>
          <w:numId w:val="3"/>
        </w:numPr>
        <w:spacing w:after="0"/>
      </w:pPr>
      <w:r>
        <w:t xml:space="preserve">As entidades que além deste ofício de cobrança necessitarem da nota fiscal deve entrar em contato com Lobão (SINASEFE) e/ou </w:t>
      </w:r>
      <w:proofErr w:type="spellStart"/>
      <w:r>
        <w:t>Blume</w:t>
      </w:r>
      <w:proofErr w:type="spellEnd"/>
      <w:r>
        <w:t xml:space="preserve"> (ANDES-SN).</w:t>
      </w:r>
    </w:p>
    <w:p w14:paraId="4CB7E851" w14:textId="44061835" w:rsidR="000962BC" w:rsidRDefault="000962BC" w:rsidP="009459A1">
      <w:pPr>
        <w:spacing w:after="0"/>
      </w:pPr>
      <w:r>
        <w:t xml:space="preserve"> </w:t>
      </w:r>
    </w:p>
    <w:p w14:paraId="27837CB3" w14:textId="77777777" w:rsidR="009459A1" w:rsidRPr="007854CD" w:rsidRDefault="009459A1" w:rsidP="009459A1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7854CD">
        <w:rPr>
          <w:b/>
          <w:bCs/>
          <w:sz w:val="24"/>
          <w:szCs w:val="24"/>
        </w:rPr>
        <w:t>Plenária dia</w:t>
      </w:r>
      <w:proofErr w:type="gramEnd"/>
      <w:r w:rsidRPr="007854CD">
        <w:rPr>
          <w:b/>
          <w:bCs/>
          <w:sz w:val="24"/>
          <w:szCs w:val="24"/>
        </w:rPr>
        <w:t xml:space="preserve"> 23/02/22</w:t>
      </w:r>
    </w:p>
    <w:p w14:paraId="53DBFD39" w14:textId="77777777" w:rsidR="000962BC" w:rsidRDefault="000962BC" w:rsidP="009459A1">
      <w:pPr>
        <w:spacing w:after="0"/>
      </w:pPr>
    </w:p>
    <w:p w14:paraId="203D0F7E" w14:textId="06F6CC14" w:rsidR="000962BC" w:rsidRDefault="009459A1" w:rsidP="009459A1">
      <w:pPr>
        <w:spacing w:after="0" w:line="240" w:lineRule="auto"/>
      </w:pPr>
      <w:r>
        <w:t>A Plenária ocorrerá no dia 23/02/22, às 18 h, com inscrição por entidade, com no máximo 10 (dez) representantes.</w:t>
      </w:r>
    </w:p>
    <w:p w14:paraId="44FFDB54" w14:textId="5FC97A28" w:rsidR="009459A1" w:rsidRDefault="009459A1" w:rsidP="009459A1">
      <w:pPr>
        <w:spacing w:after="0" w:line="240" w:lineRule="auto"/>
      </w:pPr>
      <w:r>
        <w:t xml:space="preserve">A coordenação do ato será das seguintes entidades: SINASEFE, ANDES-SN, CONDSERF, </w:t>
      </w:r>
      <w:r w:rsidR="007854CD">
        <w:t>FENAJUFE, FASUBRA.</w:t>
      </w:r>
    </w:p>
    <w:p w14:paraId="4F602B6B" w14:textId="376E8E60" w:rsidR="007854CD" w:rsidRDefault="007854CD" w:rsidP="009459A1">
      <w:pPr>
        <w:spacing w:after="0" w:line="240" w:lineRule="auto"/>
      </w:pPr>
    </w:p>
    <w:p w14:paraId="2758BEEF" w14:textId="24518AB3" w:rsidR="007854CD" w:rsidRPr="00B33C20" w:rsidRDefault="007854CD" w:rsidP="009459A1">
      <w:pPr>
        <w:spacing w:after="0" w:line="240" w:lineRule="auto"/>
        <w:rPr>
          <w:b/>
          <w:bCs/>
        </w:rPr>
      </w:pPr>
      <w:r w:rsidRPr="00B33C20">
        <w:rPr>
          <w:b/>
          <w:bCs/>
        </w:rPr>
        <w:t>CAMPANHA SALARIAL</w:t>
      </w:r>
    </w:p>
    <w:p w14:paraId="316D3AE0" w14:textId="1F92B2D4" w:rsidR="00B33C20" w:rsidRDefault="00B33C20" w:rsidP="00B33C20">
      <w:pPr>
        <w:pStyle w:val="PargrafodaLista"/>
        <w:numPr>
          <w:ilvl w:val="0"/>
          <w:numId w:val="6"/>
        </w:numPr>
        <w:spacing w:after="0" w:line="240" w:lineRule="auto"/>
      </w:pPr>
      <w:r>
        <w:t xml:space="preserve">Fazer uma arte para camisas e faixas da Campanha salarial, como mote os 5 anos sem reajuste e a exigência da </w:t>
      </w:r>
      <w:proofErr w:type="gramStart"/>
      <w:r>
        <w:t>negociação Já</w:t>
      </w:r>
      <w:proofErr w:type="gramEnd"/>
      <w:r>
        <w:t xml:space="preserve"> (não será priorizado o índice de 19,99%;</w:t>
      </w:r>
    </w:p>
    <w:p w14:paraId="46A413A6" w14:textId="06036D27" w:rsidR="00B33C20" w:rsidRDefault="00B33C20" w:rsidP="00B33C20">
      <w:pPr>
        <w:pStyle w:val="PargrafodaLista"/>
        <w:numPr>
          <w:ilvl w:val="0"/>
          <w:numId w:val="6"/>
        </w:numPr>
        <w:spacing w:after="0" w:line="240" w:lineRule="auto"/>
      </w:pPr>
      <w:r>
        <w:t xml:space="preserve">Estamos </w:t>
      </w:r>
      <w:proofErr w:type="gramStart"/>
      <w:r>
        <w:t>orientado</w:t>
      </w:r>
      <w:proofErr w:type="gramEnd"/>
      <w:r>
        <w:t xml:space="preserve"> a confecção da faixa com a arte nacional da Campanha Salarial e colocar em todos locais de trabalho no país.</w:t>
      </w:r>
    </w:p>
    <w:p w14:paraId="6742B218" w14:textId="5A98C292" w:rsidR="007854CD" w:rsidRDefault="007854CD" w:rsidP="00B33C20">
      <w:pPr>
        <w:pStyle w:val="PargrafodaLista"/>
        <w:numPr>
          <w:ilvl w:val="0"/>
          <w:numId w:val="6"/>
        </w:numPr>
        <w:spacing w:after="0" w:line="240" w:lineRule="auto"/>
      </w:pPr>
      <w:r>
        <w:t>Foi feito um debate e foi visto a necessidade de refazer o calendário da Campanha Salarial em função da realidade da construção da GREVE nas entidades dos(as) SPF, ficando assim deliberado:</w:t>
      </w:r>
    </w:p>
    <w:p w14:paraId="016D6585" w14:textId="7B40A594" w:rsidR="007854CD" w:rsidRDefault="007854CD" w:rsidP="007854CD">
      <w:pPr>
        <w:pStyle w:val="PargrafodaLista"/>
        <w:numPr>
          <w:ilvl w:val="0"/>
          <w:numId w:val="5"/>
        </w:numPr>
        <w:spacing w:after="0" w:line="240" w:lineRule="auto"/>
      </w:pPr>
      <w:r>
        <w:t>Incorporar o dia 08/03/22, Dia Internacional da Mulher;</w:t>
      </w:r>
    </w:p>
    <w:p w14:paraId="0C8A6A4B" w14:textId="3C78A03A" w:rsidR="007854CD" w:rsidRDefault="007854CD" w:rsidP="007854CD">
      <w:pPr>
        <w:pStyle w:val="PargrafodaLista"/>
        <w:numPr>
          <w:ilvl w:val="0"/>
          <w:numId w:val="5"/>
        </w:numPr>
        <w:spacing w:after="0" w:line="240" w:lineRule="auto"/>
      </w:pPr>
      <w:r>
        <w:t>Convocar, em conjunto com outros movimentos, o dia 16/03/22, Como dia Nacional de GREVE, com o seguinte objetivo: Passar um ultimato ao Governo Federal que se no prazo de 15 dias, os(as) SPF farão GREVE GERAL POR TEMPO INDETERMINADO;</w:t>
      </w:r>
    </w:p>
    <w:p w14:paraId="7AA79E05" w14:textId="495E62A1" w:rsidR="007854CD" w:rsidRDefault="007854CD" w:rsidP="007854CD">
      <w:pPr>
        <w:pStyle w:val="PargrafodaLista"/>
        <w:numPr>
          <w:ilvl w:val="0"/>
          <w:numId w:val="5"/>
        </w:numPr>
        <w:spacing w:after="0" w:line="240" w:lineRule="auto"/>
      </w:pPr>
      <w:r>
        <w:t>A GREVE GERAL POR TEMPO INDETERMINADO será iniciada a partir do dia 30/03/22, respeitando a dinâmica de cada entidade.</w:t>
      </w:r>
    </w:p>
    <w:sectPr w:rsidR="007854CD">
      <w:headerReference w:type="default" r:id="rId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34DB" w14:textId="77777777" w:rsidR="00CF17DE" w:rsidRDefault="00B33C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Fórum das Entidades Nacionais dos Servidores Públicos Federais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B98A64" wp14:editId="1FFEF672">
              <wp:simplePos x="0" y="0"/>
              <wp:positionH relativeFrom="column">
                <wp:posOffset>-76197</wp:posOffset>
              </wp:positionH>
              <wp:positionV relativeFrom="paragraph">
                <wp:posOffset>-78102</wp:posOffset>
              </wp:positionV>
              <wp:extent cx="6877050" cy="1009650"/>
              <wp:effectExtent l="0" t="0" r="19050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0" cy="10096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0B885A" id="Retângulo 1" o:spid="_x0000_s1026" style="position:absolute;margin-left:-6pt;margin-top:-6.15pt;width:541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CMfAIAAF8FAAAOAAAAZHJzL2Uyb0RvYy54bWysVEtv2zAMvg/YfxB0X20HfQZ1iqBFhwFF&#10;W6wdelZkKTYgixqlxMl+/Sj5kaArdhjmgyyK5EfyE6nrm11r2Fahb8CWvDjJOVNWQtXYdcl/vN5/&#10;ueTMB2ErYcCqku+V5zeLz5+uOzdXM6jBVAoZgVg/71zJ6xDcPMu8rFUr/Ak4ZUmpAVsRSMR1VqHo&#10;CL012SzPz7MOsHIIUnlPp3e9ki8SvtZKhietvQrMlJxyC2nFtK7imi2uxXyNwtWNHNIQ/5BFKxpL&#10;QSeoOxEE22DzB1TbSAQPOpxIaDPQupEq1UDVFPm7al5q4VSqhcjxbqLJ/z9Y+bh9cc9INHTOzz1t&#10;YxU7jW38U35sl8jaT2SpXWCSDs8vLy7yM+JUkq7I86tzEggnO7g79OGrgpbFTcmRbiORJLYPPvSm&#10;o0mMZuG+MSbdiLHxwINpqniWhNgS6tYg2wq6zLArhmhHVhQ7emaHWtIu7I2KEMZ+V5o1FWU/S4mk&#10;NjtgCimVDUWvqkWl+lBnOX1jsDGLVGgCjMiakpywB4DRsgcZsfuyB/voqlKXTs753xLrnSePFBls&#10;mJzbxgJ+BGCoqiFybz+S1FMTWVpBtX9GhtDPiHfyvqFrexA+PAukoaCrpkEPT7RoA13JYdhxVgP+&#10;+ug82lOvkpazjoas5P7nRqDizHyz1MVXxelpnMoknJ5dzEjAY83qWGM37S3Q1Rf0pDiZttE+mHGr&#10;Edo3eg+WMSqphJUUu+Qy4Cjchn746UWRarlMZjSJToQH++JkBI+sxrZ83b0JdEPvBmr7RxgHUszf&#10;tXBvGz0tLDcBdJP6+8DrwDdNcWqc4cWJz8SxnKwO7+LiNwAAAP//AwBQSwMEFAAGAAgAAAAhACsK&#10;UW3hAAAADAEAAA8AAABkcnMvZG93bnJldi54bWxMj0FPwzAMhe9I/IfISFymLe1AGypNJwQC7YAm&#10;MeDAzW1MW9YkVeNt5d/jcYHbs/30/L18NbpOHWiIbfAG0lkCinwVbOtrA2+vj9MbUJHRW+yCJwPf&#10;FGFVnJ/lmNlw9C902HKtJMTHDA00zH2mdawachhnoScvt88wOGQZh1rbAY8S7jo9T5KFdth6+dBg&#10;T/cNVbvt3hn4WI9cf6VP/LzDyftk3ZTV5qE05vJivLsFxTTynxlO+IIOhTCVYe9tVJ2BaTqXLvwr&#10;rkCdHMkylVUp6nqxBF3k+n+J4gcAAP//AwBQSwECLQAUAAYACAAAACEAtoM4kv4AAADhAQAAEwAA&#10;AAAAAAAAAAAAAAAAAAAAW0NvbnRlbnRfVHlwZXNdLnhtbFBLAQItABQABgAIAAAAIQA4/SH/1gAA&#10;AJQBAAALAAAAAAAAAAAAAAAAAC8BAABfcmVscy8ucmVsc1BLAQItABQABgAIAAAAIQBUVTCMfAIA&#10;AF8FAAAOAAAAAAAAAAAAAAAAAC4CAABkcnMvZTJvRG9jLnhtbFBLAQItABQABgAIAAAAIQArClFt&#10;4QAAAAwBAAAPAAAAAAAAAAAAAAAAANYEAABkcnMvZG93bnJldi54bWxQSwUGAAAAAAQABADzAAAA&#10;5AUAAAAA&#10;" filled="f" strokecolor="black [3213]" strokeweight="1pt"/>
          </w:pict>
        </mc:Fallback>
      </mc:AlternateContent>
    </w:r>
  </w:p>
  <w:p w14:paraId="3BA87A91" w14:textId="77777777" w:rsidR="00CF17DE" w:rsidRDefault="00B33C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</w:p>
  <w:p w14:paraId="4972F1AE" w14:textId="77777777" w:rsidR="00CF17DE" w:rsidRDefault="00B33C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ANDES-SN – ANFFA-Sindical – ASFOC-SN – ASMETRO-SN – ASSIBGE-SN - CGTB - CNTSS – CONDSEF – CSPB - CSP/CONLUTAS – C.T.B – CUT - FASUBRA - FENAJUFE – FENAPRF – FENASPS – INTERSINDICAL - PROIFES</w:t>
    </w:r>
    <w:r>
      <w:rPr>
        <w:color w:val="000000"/>
      </w:rPr>
      <w:t xml:space="preserve"> – SINAIT – SINAL - SINASEFE – SINDCT - SINDIFISCO-Nacional – SINDIRECEITA – SINTBACEN – UNACON-Sindical </w:t>
    </w:r>
  </w:p>
  <w:p w14:paraId="59AE745B" w14:textId="77777777" w:rsidR="00CF17DE" w:rsidRDefault="00B33C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DF3"/>
    <w:multiLevelType w:val="hybridMultilevel"/>
    <w:tmpl w:val="31C02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3D8F"/>
    <w:multiLevelType w:val="hybridMultilevel"/>
    <w:tmpl w:val="C8749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12"/>
    <w:multiLevelType w:val="hybridMultilevel"/>
    <w:tmpl w:val="96BC54A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508F0"/>
    <w:multiLevelType w:val="hybridMultilevel"/>
    <w:tmpl w:val="F258D3E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46308B"/>
    <w:multiLevelType w:val="hybridMultilevel"/>
    <w:tmpl w:val="7368B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436F9"/>
    <w:multiLevelType w:val="hybridMultilevel"/>
    <w:tmpl w:val="7368B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64F4"/>
    <w:multiLevelType w:val="hybridMultilevel"/>
    <w:tmpl w:val="22ECF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BC"/>
    <w:rsid w:val="000962BC"/>
    <w:rsid w:val="007854CD"/>
    <w:rsid w:val="009459A1"/>
    <w:rsid w:val="00B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4490"/>
  <w15:chartTrackingRefBased/>
  <w15:docId w15:val="{7CB6C3E0-A834-410D-9700-699278B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62B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2022-02-17T14:31:00Z</dcterms:created>
  <dcterms:modified xsi:type="dcterms:W3CDTF">2022-02-17T15:07:00Z</dcterms:modified>
</cp:coreProperties>
</file>